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47" w:rsidRPr="00680347" w:rsidRDefault="00680347" w:rsidP="00680347">
      <w:pPr>
        <w:spacing w:after="240"/>
        <w:jc w:val="both"/>
        <w:rPr>
          <w:b/>
          <w:sz w:val="36"/>
        </w:rPr>
      </w:pPr>
      <w:r w:rsidRPr="00680347">
        <w:rPr>
          <w:b/>
          <w:sz w:val="36"/>
        </w:rPr>
        <w:t>Г</w:t>
      </w:r>
      <w:r w:rsidRPr="00680347">
        <w:rPr>
          <w:b/>
          <w:sz w:val="36"/>
        </w:rPr>
        <w:t>рафик работы комиссии по приему:</w:t>
      </w:r>
    </w:p>
    <w:p w:rsidR="00680347" w:rsidRPr="00680347" w:rsidRDefault="00680347" w:rsidP="00680347">
      <w:pPr>
        <w:spacing w:after="240"/>
        <w:ind w:left="284"/>
        <w:jc w:val="both"/>
        <w:rPr>
          <w:b/>
          <w:sz w:val="36"/>
        </w:rPr>
      </w:pPr>
      <w:r w:rsidRPr="00680347">
        <w:rPr>
          <w:b/>
          <w:sz w:val="36"/>
        </w:rPr>
        <w:t>с 15.04.26г. по 15.06.26г.: понедельник-пятница, с 9.00.ч. до 17.30.ч.</w:t>
      </w:r>
    </w:p>
    <w:p w:rsidR="00680347" w:rsidRPr="00680347" w:rsidRDefault="00680347" w:rsidP="00680347">
      <w:pPr>
        <w:spacing w:after="240"/>
        <w:jc w:val="both"/>
        <w:rPr>
          <w:b/>
          <w:sz w:val="36"/>
        </w:rPr>
      </w:pPr>
      <w:r w:rsidRPr="00680347">
        <w:rPr>
          <w:b/>
          <w:sz w:val="36"/>
        </w:rPr>
        <w:t>Г</w:t>
      </w:r>
      <w:r w:rsidRPr="00680347">
        <w:rPr>
          <w:b/>
          <w:sz w:val="36"/>
        </w:rPr>
        <w:t>рафик работы апелляционной комиссии:</w:t>
      </w:r>
    </w:p>
    <w:p w:rsidR="00680347" w:rsidRPr="00680347" w:rsidRDefault="00680347" w:rsidP="00680347">
      <w:pPr>
        <w:spacing w:after="240"/>
        <w:jc w:val="both"/>
        <w:rPr>
          <w:b/>
          <w:sz w:val="36"/>
        </w:rPr>
      </w:pPr>
      <w:r w:rsidRPr="00680347">
        <w:rPr>
          <w:b/>
          <w:sz w:val="36"/>
        </w:rPr>
        <w:t xml:space="preserve">     с 15.04.26г. по 15.06.26г.: понедельник-пятница, с 15.00.ч. до 17.30.ч.</w:t>
      </w: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B25">
        <w:rPr>
          <w:rFonts w:eastAsia="Calibri"/>
          <w:b/>
          <w:sz w:val="28"/>
          <w:szCs w:val="28"/>
          <w:lang w:eastAsia="en-US"/>
        </w:rPr>
        <w:t>Рас</w:t>
      </w:r>
      <w:r>
        <w:rPr>
          <w:rFonts w:eastAsia="Calibri"/>
          <w:b/>
          <w:sz w:val="28"/>
          <w:szCs w:val="28"/>
          <w:lang w:eastAsia="en-US"/>
        </w:rPr>
        <w:t>писание вступительных испытаний</w:t>
      </w: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6751A" w:rsidRDefault="0096751A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135A7" w:rsidRDefault="006135A7" w:rsidP="0096751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XSpec="center" w:tblpY="6631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551"/>
        <w:gridCol w:w="1532"/>
        <w:gridCol w:w="1276"/>
      </w:tblGrid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Программа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2398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2398"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2398">
              <w:rPr>
                <w:rFonts w:eastAsia="Calibri"/>
                <w:sz w:val="22"/>
                <w:szCs w:val="22"/>
                <w:lang w:eastAsia="en-US"/>
              </w:rPr>
              <w:t>Кабинет</w:t>
            </w:r>
          </w:p>
        </w:tc>
      </w:tr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«Фортепиано»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02.06.26г.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14.00-17.30.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4</w:t>
            </w:r>
          </w:p>
        </w:tc>
      </w:tr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«Струнные инструменты»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03.06.26г.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3</w:t>
            </w:r>
          </w:p>
        </w:tc>
      </w:tr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«Духовые и ударные инструменты»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04.06.26г.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rPr>
                <w:sz w:val="22"/>
                <w:szCs w:val="22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7</w:t>
            </w:r>
          </w:p>
        </w:tc>
      </w:tr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«Инструменты эстрадного оркестра»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04.06.26г.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rPr>
                <w:sz w:val="22"/>
                <w:szCs w:val="22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9</w:t>
            </w:r>
          </w:p>
        </w:tc>
      </w:tr>
      <w:tr w:rsidR="00057111" w:rsidRPr="00822398" w:rsidTr="00680347">
        <w:tc>
          <w:tcPr>
            <w:tcW w:w="2729" w:type="dxa"/>
            <w:vMerge w:val="restart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«Музыкальный фольклор»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10.06.26г.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rPr>
                <w:sz w:val="22"/>
                <w:szCs w:val="22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21</w:t>
            </w:r>
          </w:p>
        </w:tc>
      </w:tr>
      <w:tr w:rsidR="00057111" w:rsidRPr="00822398" w:rsidTr="00680347">
        <w:tc>
          <w:tcPr>
            <w:tcW w:w="2729" w:type="dxa"/>
            <w:vMerge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09.06.26г.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rPr>
                <w:sz w:val="22"/>
                <w:szCs w:val="22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2398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</w:tr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«Искусство театра»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08.06.26г.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rPr>
                <w:sz w:val="22"/>
                <w:szCs w:val="22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29</w:t>
            </w:r>
          </w:p>
        </w:tc>
      </w:tr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«Хореографическое творчество»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12.06.26г.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rPr>
                <w:sz w:val="22"/>
                <w:szCs w:val="22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10</w:t>
            </w:r>
          </w:p>
        </w:tc>
      </w:tr>
      <w:tr w:rsidR="00057111" w:rsidRPr="00822398" w:rsidTr="00680347">
        <w:tc>
          <w:tcPr>
            <w:tcW w:w="2729" w:type="dxa"/>
            <w:shd w:val="clear" w:color="auto" w:fill="auto"/>
          </w:tcPr>
          <w:p w:rsidR="00057111" w:rsidRPr="00057111" w:rsidRDefault="00057111" w:rsidP="00680347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57111">
              <w:rPr>
                <w:rFonts w:eastAsia="Calibri"/>
                <w:b/>
                <w:szCs w:val="28"/>
                <w:lang w:eastAsia="en-US"/>
              </w:rPr>
              <w:t>ДПОП «Живопись»</w:t>
            </w:r>
          </w:p>
        </w:tc>
        <w:tc>
          <w:tcPr>
            <w:tcW w:w="1551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09.06.26г.</w:t>
            </w:r>
          </w:p>
        </w:tc>
        <w:tc>
          <w:tcPr>
            <w:tcW w:w="1532" w:type="dxa"/>
            <w:shd w:val="clear" w:color="auto" w:fill="auto"/>
          </w:tcPr>
          <w:p w:rsidR="00057111" w:rsidRPr="00822398" w:rsidRDefault="00057111" w:rsidP="00680347">
            <w:pPr>
              <w:rPr>
                <w:sz w:val="22"/>
                <w:szCs w:val="22"/>
              </w:rPr>
            </w:pPr>
            <w:r w:rsidRPr="00822398">
              <w:rPr>
                <w:rFonts w:eastAsia="Calibri"/>
                <w:lang w:eastAsia="en-US"/>
              </w:rPr>
              <w:t>14.00-17.30</w:t>
            </w:r>
          </w:p>
        </w:tc>
        <w:tc>
          <w:tcPr>
            <w:tcW w:w="1276" w:type="dxa"/>
            <w:shd w:val="clear" w:color="auto" w:fill="auto"/>
          </w:tcPr>
          <w:p w:rsidR="00057111" w:rsidRPr="00822398" w:rsidRDefault="00057111" w:rsidP="006803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22398">
              <w:rPr>
                <w:rFonts w:eastAsia="Calibri"/>
                <w:lang w:eastAsia="en-US"/>
              </w:rPr>
              <w:t>8</w:t>
            </w:r>
          </w:p>
        </w:tc>
      </w:tr>
    </w:tbl>
    <w:p w:rsidR="0096751A" w:rsidRDefault="0096751A" w:rsidP="0096751A">
      <w:pPr>
        <w:spacing w:line="276" w:lineRule="auto"/>
        <w:rPr>
          <w:rFonts w:eastAsia="Calibri"/>
          <w:sz w:val="32"/>
          <w:szCs w:val="32"/>
          <w:lang w:eastAsia="en-US"/>
        </w:rPr>
      </w:pPr>
    </w:p>
    <w:p w:rsidR="009848DC" w:rsidRDefault="009848DC" w:rsidP="00BD5E91">
      <w:pPr>
        <w:pStyle w:val="a8"/>
        <w:ind w:left="720"/>
        <w:rPr>
          <w:rFonts w:ascii="Times New Roman" w:hAnsi="Times New Roman"/>
        </w:rPr>
      </w:pPr>
    </w:p>
    <w:p w:rsidR="009848DC" w:rsidRPr="00BD0B87" w:rsidRDefault="009848DC" w:rsidP="009848DC">
      <w:pPr>
        <w:pStyle w:val="a8"/>
      </w:pPr>
    </w:p>
    <w:p w:rsidR="001265FE" w:rsidRDefault="001265FE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826413" w:rsidRDefault="00826413"/>
    <w:p w:rsidR="005A5F23" w:rsidRDefault="005A5F23"/>
    <w:p w:rsidR="00826413" w:rsidRDefault="00826413"/>
    <w:p w:rsidR="00394896" w:rsidRDefault="00394896"/>
    <w:p w:rsidR="006135A7" w:rsidRDefault="006135A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57111" w:rsidRDefault="00057111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680347" w:rsidRDefault="0068034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80347" w:rsidRDefault="0068034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26413" w:rsidRDefault="00826413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B25">
        <w:rPr>
          <w:rFonts w:eastAsia="Calibri"/>
          <w:b/>
          <w:sz w:val="28"/>
          <w:szCs w:val="28"/>
          <w:lang w:eastAsia="en-US"/>
        </w:rPr>
        <w:t xml:space="preserve">Расписание </w:t>
      </w:r>
      <w:r w:rsidR="0016387F">
        <w:rPr>
          <w:rFonts w:eastAsia="Calibri"/>
          <w:b/>
          <w:sz w:val="28"/>
          <w:szCs w:val="28"/>
          <w:lang w:eastAsia="en-US"/>
        </w:rPr>
        <w:t>консультаций</w:t>
      </w:r>
    </w:p>
    <w:p w:rsidR="006135A7" w:rsidRDefault="006135A7" w:rsidP="008264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7088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551"/>
        <w:gridCol w:w="1532"/>
        <w:gridCol w:w="1276"/>
      </w:tblGrid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16387F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 xml:space="preserve">Программа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2398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2398">
              <w:rPr>
                <w:rFonts w:eastAsia="Calibri"/>
                <w:sz w:val="22"/>
                <w:szCs w:val="22"/>
                <w:lang w:eastAsia="en-US"/>
              </w:rPr>
              <w:t xml:space="preserve">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2398">
              <w:rPr>
                <w:rFonts w:eastAsia="Calibri"/>
                <w:sz w:val="22"/>
                <w:szCs w:val="22"/>
                <w:lang w:eastAsia="en-US"/>
              </w:rPr>
              <w:t xml:space="preserve">Кабинет 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«Фортепиано»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, 28, 23, 27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«Струнные инструменты»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«Духовые и ударные инструменты»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«Инструменты эстрадного оркестра»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«Музыкальный фольклор»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«Искусство театра»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«Хореографическое творчество»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057111" w:rsidRPr="00822398" w:rsidTr="00057111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822398" w:rsidRDefault="00057111" w:rsidP="00BD6401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822398">
              <w:rPr>
                <w:rFonts w:eastAsia="Calibri"/>
                <w:b/>
                <w:szCs w:val="28"/>
                <w:lang w:eastAsia="en-US"/>
              </w:rPr>
              <w:t>ДПОП «Живопись»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16387F">
              <w:rPr>
                <w:rFonts w:eastAsia="Calibri"/>
                <w:sz w:val="22"/>
                <w:szCs w:val="22"/>
                <w:lang w:eastAsia="en-US"/>
              </w:rPr>
              <w:t>.06.26г.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16387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14.00-17.30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1" w:rsidRPr="0016387F" w:rsidRDefault="00057111" w:rsidP="00BD640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6387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</w:tbl>
    <w:p w:rsidR="00826413" w:rsidRDefault="00826413"/>
    <w:sectPr w:rsidR="00826413" w:rsidSect="009848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FF6"/>
    <w:multiLevelType w:val="hybridMultilevel"/>
    <w:tmpl w:val="D2E8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ED"/>
    <w:rsid w:val="00057111"/>
    <w:rsid w:val="001265FE"/>
    <w:rsid w:val="0016387F"/>
    <w:rsid w:val="00394896"/>
    <w:rsid w:val="005A45B1"/>
    <w:rsid w:val="005A5F23"/>
    <w:rsid w:val="006053ED"/>
    <w:rsid w:val="006135A7"/>
    <w:rsid w:val="00680347"/>
    <w:rsid w:val="00826413"/>
    <w:rsid w:val="008722D3"/>
    <w:rsid w:val="0096751A"/>
    <w:rsid w:val="009848DC"/>
    <w:rsid w:val="00B4162D"/>
    <w:rsid w:val="00BD5E91"/>
    <w:rsid w:val="00D8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F011"/>
  <w15:chartTrackingRefBased/>
  <w15:docId w15:val="{4C212EC0-851B-4877-9A35-49491BE8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semiHidden/>
    <w:locked/>
    <w:rsid w:val="009848DC"/>
  </w:style>
  <w:style w:type="paragraph" w:styleId="a4">
    <w:name w:val="footer"/>
    <w:basedOn w:val="a"/>
    <w:link w:val="a3"/>
    <w:semiHidden/>
    <w:rsid w:val="009848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984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9848DC"/>
    <w:pPr>
      <w:jc w:val="center"/>
    </w:pPr>
    <w:rPr>
      <w:rFonts w:cstheme="minorBidi"/>
      <w:b/>
      <w:szCs w:val="22"/>
      <w:lang w:eastAsia="en-US"/>
    </w:rPr>
  </w:style>
  <w:style w:type="character" w:customStyle="1" w:styleId="a7">
    <w:name w:val="Название Знак"/>
    <w:link w:val="a5"/>
    <w:rsid w:val="009848DC"/>
    <w:rPr>
      <w:rFonts w:ascii="Times New Roman" w:eastAsia="Times New Roman" w:hAnsi="Times New Roman"/>
      <w:b/>
      <w:sz w:val="24"/>
    </w:rPr>
  </w:style>
  <w:style w:type="paragraph" w:styleId="a8">
    <w:name w:val="No Spacing"/>
    <w:uiPriority w:val="1"/>
    <w:qFormat/>
    <w:rsid w:val="009848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next w:val="a"/>
    <w:link w:val="a9"/>
    <w:uiPriority w:val="10"/>
    <w:qFormat/>
    <w:rsid w:val="009848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9848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87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2026-03-11T11:24:00Z</dcterms:created>
  <dcterms:modified xsi:type="dcterms:W3CDTF">2026-03-27T07:57:00Z</dcterms:modified>
</cp:coreProperties>
</file>